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7" w:rsidRPr="00350487" w:rsidRDefault="00350487" w:rsidP="00BE3E94">
      <w:pPr>
        <w:shd w:val="clear" w:color="auto" w:fill="FFFFFF"/>
        <w:spacing w:after="0" w:line="360" w:lineRule="auto"/>
        <w:ind w:left="2381" w:right="2318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35048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ФИЛИ</w:t>
      </w:r>
      <w:r w:rsidR="00BE3E9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АЛ РОССИЙСКОГО ГОСУДАРСТВЕННОГО </w:t>
      </w:r>
      <w:r w:rsidRPr="0035048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УНИВЕРСИТЕТА </w:t>
      </w:r>
      <w:r w:rsidR="000B4391" w:rsidRPr="003504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НЕФТИ И ГАЗА </w:t>
      </w:r>
      <w:r w:rsidRPr="003504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(НИУ) </w:t>
      </w:r>
      <w:r w:rsidR="00BE3E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им. </w:t>
      </w:r>
      <w:r w:rsidR="000B4391" w:rsidRPr="003504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И.М.ГУБКИНА</w:t>
      </w:r>
      <w:r w:rsidRPr="003504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B4391" w:rsidRPr="003504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в г. ТАШКЕНТЕ</w:t>
      </w:r>
    </w:p>
    <w:p w:rsidR="000B4391" w:rsidRPr="00350487" w:rsidRDefault="000B4391" w:rsidP="000B4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487">
        <w:rPr>
          <w:rFonts w:ascii="Times New Roman" w:hAnsi="Times New Roman" w:cs="Times New Roman"/>
          <w:b/>
          <w:sz w:val="28"/>
          <w:szCs w:val="24"/>
        </w:rPr>
        <w:t>КАЛЕНДАРН</w:t>
      </w:r>
      <w:r w:rsidR="00057F6B" w:rsidRPr="00350487">
        <w:rPr>
          <w:rFonts w:ascii="Times New Roman" w:hAnsi="Times New Roman" w:cs="Times New Roman"/>
          <w:b/>
          <w:sz w:val="28"/>
          <w:szCs w:val="24"/>
        </w:rPr>
        <w:t>О-ТЕМАТИЧЕСКИЙ</w:t>
      </w:r>
      <w:r w:rsidRPr="00350487">
        <w:rPr>
          <w:rFonts w:ascii="Times New Roman" w:hAnsi="Times New Roman" w:cs="Times New Roman"/>
          <w:b/>
          <w:sz w:val="28"/>
          <w:szCs w:val="24"/>
        </w:rPr>
        <w:t xml:space="preserve"> ПЛАН</w:t>
      </w:r>
    </w:p>
    <w:p w:rsidR="00482C68" w:rsidRPr="00350487" w:rsidRDefault="00BE3E94" w:rsidP="000B4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350487">
        <w:rPr>
          <w:rFonts w:ascii="Times New Roman" w:hAnsi="Times New Roman" w:cs="Times New Roman"/>
          <w:b/>
          <w:sz w:val="28"/>
          <w:szCs w:val="24"/>
        </w:rPr>
        <w:t xml:space="preserve">туденческого </w:t>
      </w:r>
      <w:r w:rsidR="00482C68" w:rsidRPr="00350487">
        <w:rPr>
          <w:rFonts w:ascii="Times New Roman" w:hAnsi="Times New Roman" w:cs="Times New Roman"/>
          <w:b/>
          <w:sz w:val="28"/>
          <w:szCs w:val="24"/>
        </w:rPr>
        <w:t>клуба «Свободные Радикалы»</w:t>
      </w:r>
    </w:p>
    <w:p w:rsidR="000B4391" w:rsidRPr="006F5D95" w:rsidRDefault="00482C68" w:rsidP="006F5D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048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50487">
        <w:rPr>
          <w:rFonts w:ascii="Times New Roman" w:hAnsi="Times New Roman" w:cs="Times New Roman"/>
          <w:sz w:val="28"/>
          <w:szCs w:val="24"/>
        </w:rPr>
        <w:t xml:space="preserve"> Курс</w:t>
      </w:r>
      <w:r w:rsidR="006F5D95">
        <w:rPr>
          <w:rFonts w:ascii="Times New Roman" w:hAnsi="Times New Roman" w:cs="Times New Roman"/>
          <w:sz w:val="28"/>
          <w:szCs w:val="24"/>
        </w:rPr>
        <w:t xml:space="preserve"> </w:t>
      </w:r>
      <w:r w:rsidR="006F5D95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6F5D95" w:rsidRPr="00BE3E94">
        <w:rPr>
          <w:rFonts w:ascii="Times New Roman" w:hAnsi="Times New Roman" w:cs="Times New Roman"/>
          <w:sz w:val="28"/>
          <w:szCs w:val="24"/>
        </w:rPr>
        <w:t xml:space="preserve"> </w:t>
      </w:r>
      <w:r w:rsidR="006F5D95">
        <w:rPr>
          <w:rFonts w:ascii="Times New Roman" w:hAnsi="Times New Roman" w:cs="Times New Roman"/>
          <w:sz w:val="28"/>
          <w:szCs w:val="24"/>
        </w:rPr>
        <w:t>семестр</w:t>
      </w:r>
    </w:p>
    <w:p w:rsidR="000B4391" w:rsidRPr="00350487" w:rsidRDefault="000B4391" w:rsidP="00EB0F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0487">
        <w:rPr>
          <w:rFonts w:ascii="Times New Roman" w:hAnsi="Times New Roman" w:cs="Times New Roman"/>
          <w:sz w:val="28"/>
          <w:szCs w:val="24"/>
        </w:rPr>
        <w:t>Наименование дисциплины</w:t>
      </w:r>
      <w:r w:rsidR="00350487">
        <w:rPr>
          <w:rFonts w:ascii="Times New Roman" w:hAnsi="Times New Roman" w:cs="Times New Roman"/>
          <w:sz w:val="28"/>
          <w:szCs w:val="24"/>
        </w:rPr>
        <w:t>:</w:t>
      </w:r>
      <w:r w:rsidRPr="00350487">
        <w:rPr>
          <w:rFonts w:ascii="Times New Roman" w:hAnsi="Times New Roman" w:cs="Times New Roman"/>
          <w:sz w:val="28"/>
          <w:szCs w:val="24"/>
        </w:rPr>
        <w:t xml:space="preserve"> «Общая химия»</w:t>
      </w:r>
    </w:p>
    <w:p w:rsidR="00EB0F5A" w:rsidRPr="00350487" w:rsidRDefault="0088152C" w:rsidP="00EB0F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0487">
        <w:rPr>
          <w:rFonts w:ascii="Times New Roman" w:hAnsi="Times New Roman" w:cs="Times New Roman"/>
          <w:sz w:val="28"/>
          <w:szCs w:val="24"/>
        </w:rPr>
        <w:t>Ф.И.О.</w:t>
      </w:r>
      <w:r w:rsidR="00482C68" w:rsidRPr="00350487">
        <w:rPr>
          <w:rFonts w:ascii="Times New Roman" w:hAnsi="Times New Roman" w:cs="Times New Roman"/>
          <w:sz w:val="28"/>
          <w:szCs w:val="24"/>
        </w:rPr>
        <w:t xml:space="preserve"> ведущего</w:t>
      </w:r>
      <w:r w:rsidRPr="00350487">
        <w:rPr>
          <w:rFonts w:ascii="Times New Roman" w:hAnsi="Times New Roman" w:cs="Times New Roman"/>
          <w:sz w:val="28"/>
          <w:szCs w:val="24"/>
        </w:rPr>
        <w:t xml:space="preserve">: </w:t>
      </w:r>
      <w:r w:rsidR="00482C68" w:rsidRPr="00350487">
        <w:rPr>
          <w:rFonts w:ascii="Times New Roman" w:hAnsi="Times New Roman" w:cs="Times New Roman"/>
          <w:sz w:val="28"/>
          <w:szCs w:val="24"/>
        </w:rPr>
        <w:t>Ширинбоев А.Б</w:t>
      </w:r>
      <w:r w:rsidR="00EB0F5A" w:rsidRPr="00350487">
        <w:rPr>
          <w:rFonts w:ascii="Times New Roman" w:hAnsi="Times New Roman" w:cs="Times New Roman"/>
          <w:sz w:val="28"/>
          <w:szCs w:val="24"/>
        </w:rPr>
        <w:t>.</w:t>
      </w:r>
      <w:r w:rsidR="00350487">
        <w:rPr>
          <w:rFonts w:ascii="Times New Roman" w:hAnsi="Times New Roman" w:cs="Times New Roman"/>
          <w:sz w:val="28"/>
          <w:szCs w:val="24"/>
        </w:rPr>
        <w:t xml:space="preserve"> </w:t>
      </w:r>
      <w:r w:rsidR="00482C68" w:rsidRPr="00350487">
        <w:rPr>
          <w:rFonts w:ascii="Times New Roman" w:hAnsi="Times New Roman" w:cs="Times New Roman"/>
          <w:sz w:val="28"/>
          <w:szCs w:val="24"/>
        </w:rPr>
        <w:t>студент группы ТС-15-01</w:t>
      </w:r>
    </w:p>
    <w:p w:rsidR="00DB10E9" w:rsidRPr="004C2400" w:rsidRDefault="00DB10E9" w:rsidP="00EB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3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6616"/>
        <w:gridCol w:w="1322"/>
        <w:gridCol w:w="1985"/>
      </w:tblGrid>
      <w:tr w:rsidR="00350487" w:rsidRPr="00350487" w:rsidTr="006F5D95">
        <w:trPr>
          <w:trHeight w:val="170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3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  <w:highlight w:val="yellow"/>
              </w:rPr>
            </w:pPr>
            <w:r w:rsidRPr="00350487">
              <w:rPr>
                <w:rFonts w:ascii="Times New Roman" w:eastAsia="Times New Roman" w:hAnsi="Times New Roman" w:cs="Times New Roman"/>
                <w:sz w:val="32"/>
                <w:szCs w:val="24"/>
              </w:rPr>
              <w:t>Тема собрания</w:t>
            </w:r>
          </w:p>
        </w:tc>
        <w:tc>
          <w:tcPr>
            <w:tcW w:w="1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hd w:val="clear" w:color="auto" w:fill="FFFFFF"/>
              <w:spacing w:after="0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eastAsia="Times New Roman" w:hAnsi="Times New Roman" w:cs="Times New Roman"/>
                <w:sz w:val="32"/>
                <w:szCs w:val="24"/>
              </w:rPr>
              <w:t>План</w:t>
            </w:r>
          </w:p>
        </w:tc>
      </w:tr>
      <w:tr w:rsidR="00350487" w:rsidRPr="00350487" w:rsidTr="006F5D95">
        <w:trPr>
          <w:trHeight w:val="170"/>
        </w:trPr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hd w:val="clear" w:color="auto" w:fill="FFFFFF"/>
              <w:tabs>
                <w:tab w:val="left" w:pos="770"/>
              </w:tabs>
              <w:spacing w:after="0" w:line="240" w:lineRule="exact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eastAsia="Times New Roman" w:hAnsi="Times New Roman" w:cs="Times New Roman"/>
                <w:sz w:val="32"/>
                <w:szCs w:val="24"/>
              </w:rPr>
              <w:t>Кол-во часов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shd w:val="clear" w:color="auto" w:fill="FFFFFF"/>
              <w:spacing w:after="0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eastAsia="Times New Roman" w:hAnsi="Times New Roman" w:cs="Times New Roman"/>
                <w:sz w:val="32"/>
                <w:szCs w:val="24"/>
              </w:rPr>
              <w:t>Дата</w:t>
            </w:r>
          </w:p>
        </w:tc>
      </w:tr>
      <w:tr w:rsidR="00350487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BE3E94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94">
              <w:rPr>
                <w:rFonts w:ascii="Times New Roman" w:hAnsi="Times New Roman" w:cs="Times New Roman"/>
                <w:sz w:val="32"/>
                <w:szCs w:val="24"/>
              </w:rPr>
              <w:t>Методика решения задач по теме «Стехиометрия».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95" w:rsidRPr="00350487" w:rsidRDefault="00BE3E94" w:rsidP="006F5D95">
            <w:pPr>
              <w:shd w:val="clear" w:color="auto" w:fill="FFFFFF"/>
              <w:spacing w:after="0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95" w:rsidRPr="00350487" w:rsidRDefault="00BE3E94" w:rsidP="006F5D95">
            <w:pPr>
              <w:shd w:val="clear" w:color="auto" w:fill="FFFFFF"/>
              <w:spacing w:after="0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28.09.17</w:t>
            </w:r>
          </w:p>
        </w:tc>
      </w:tr>
      <w:tr w:rsidR="00350487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E3E94">
              <w:rPr>
                <w:rFonts w:ascii="Times New Roman" w:hAnsi="Times New Roman" w:cs="Times New Roman"/>
                <w:sz w:val="32"/>
                <w:szCs w:val="24"/>
              </w:rPr>
              <w:t xml:space="preserve">Классы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неорганических соединений</w:t>
            </w:r>
            <w:r w:rsidRPr="00BE3E94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</w:p>
          <w:p w:rsidR="00350487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E3E94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роение атома и химическая связь</w:t>
            </w:r>
            <w:r w:rsidRPr="00BE3E94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BE3E94" w:rsidP="006F5D95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BE3E94" w:rsidP="006F5D95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6.10.17</w:t>
            </w:r>
          </w:p>
        </w:tc>
      </w:tr>
      <w:tr w:rsidR="00350487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350487" w:rsidP="006F5D9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BE3E94" w:rsidP="006F5D95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Подготовка к первой промежуточной контрольной работе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BE3E94" w:rsidP="006F5D95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87" w:rsidRPr="00350487" w:rsidRDefault="00BE3E94" w:rsidP="006F5D95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20.10.17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Дисперсные системы и растворы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03.11.17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BE3E94" w:rsidRDefault="00BE3E94" w:rsidP="00BE3E94">
            <w:pPr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bCs/>
                <w:sz w:val="32"/>
                <w:szCs w:val="24"/>
              </w:rPr>
              <w:t>Энергетика химических процессов. Х</w:t>
            </w:r>
            <w:r>
              <w:rPr>
                <w:rFonts w:ascii="Times New Roman" w:hAnsi="Times New Roman" w:cs="Times New Roman"/>
                <w:bCs/>
                <w:sz w:val="32"/>
                <w:szCs w:val="24"/>
              </w:rPr>
              <w:t>имическая кинетика и равновесие.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17.11.17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Углеводороды. Номенклатура, классификация и свойства.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01.12.17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Электролитическая диссоциация.</w:t>
            </w:r>
          </w:p>
          <w:p w:rsidR="00BE3E94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4626E3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15.12.17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Гидролиз солей.</w:t>
            </w:r>
          </w:p>
          <w:p w:rsidR="004626E3" w:rsidRPr="00350487" w:rsidRDefault="004626E3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 xml:space="preserve">Водородный показатель среды </w:t>
            </w:r>
            <w:r w:rsidRPr="0035048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pH</w:t>
            </w: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4626E3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29.12.17</w:t>
            </w:r>
          </w:p>
        </w:tc>
      </w:tr>
      <w:tr w:rsidR="00BE3E94" w:rsidRPr="00350487" w:rsidTr="006F5D95">
        <w:trPr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3" w:rsidRPr="00350487" w:rsidRDefault="004626E3" w:rsidP="004626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50487">
              <w:rPr>
                <w:rFonts w:ascii="Times New Roman" w:hAnsi="Times New Roman" w:cs="Times New Roman"/>
                <w:sz w:val="32"/>
                <w:szCs w:val="24"/>
              </w:rPr>
              <w:t>Обсуждение вопросов для итоговой контрольной по «Общей химии»</w:t>
            </w:r>
          </w:p>
          <w:p w:rsidR="00BE3E94" w:rsidRPr="00350487" w:rsidRDefault="00BE3E94" w:rsidP="00BE3E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BE3E94" w:rsidP="00BE3E94">
            <w:pPr>
              <w:pStyle w:val="a3"/>
              <w:ind w:left="-3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94" w:rsidRPr="00350487" w:rsidRDefault="004626E3" w:rsidP="00BE3E94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12.01.18</w:t>
            </w:r>
          </w:p>
        </w:tc>
      </w:tr>
    </w:tbl>
    <w:p w:rsidR="00A377D5" w:rsidRPr="003E377A" w:rsidRDefault="00A377D5" w:rsidP="00A85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E9" w:rsidRPr="003E377A" w:rsidRDefault="00DB10E9" w:rsidP="00DB10E9">
      <w:pPr>
        <w:rPr>
          <w:rFonts w:ascii="Times New Roman" w:hAnsi="Times New Roman" w:cs="Times New Roman"/>
          <w:sz w:val="24"/>
          <w:szCs w:val="24"/>
        </w:rPr>
      </w:pPr>
    </w:p>
    <w:p w:rsidR="00F36EA3" w:rsidRPr="003E377A" w:rsidRDefault="00F36EA3" w:rsidP="00DB10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6EA3" w:rsidRPr="003E377A" w:rsidSect="009F6C2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3A9B"/>
    <w:multiLevelType w:val="hybridMultilevel"/>
    <w:tmpl w:val="C374F3F0"/>
    <w:lvl w:ilvl="0" w:tplc="C04A7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81821"/>
    <w:multiLevelType w:val="hybridMultilevel"/>
    <w:tmpl w:val="0BCC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B70F2"/>
    <w:multiLevelType w:val="hybridMultilevel"/>
    <w:tmpl w:val="B964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7FD"/>
    <w:multiLevelType w:val="hybridMultilevel"/>
    <w:tmpl w:val="DB96AB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DB45D0"/>
    <w:multiLevelType w:val="hybridMultilevel"/>
    <w:tmpl w:val="256893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C26"/>
    <w:rsid w:val="00033267"/>
    <w:rsid w:val="000414AB"/>
    <w:rsid w:val="00057F6B"/>
    <w:rsid w:val="00083E3F"/>
    <w:rsid w:val="00086034"/>
    <w:rsid w:val="000B4391"/>
    <w:rsid w:val="000C2D24"/>
    <w:rsid w:val="000D74E7"/>
    <w:rsid w:val="000F46F4"/>
    <w:rsid w:val="0011505D"/>
    <w:rsid w:val="00125D0D"/>
    <w:rsid w:val="0013430C"/>
    <w:rsid w:val="001725AB"/>
    <w:rsid w:val="00174D5C"/>
    <w:rsid w:val="001941A5"/>
    <w:rsid w:val="001B26B3"/>
    <w:rsid w:val="001E5407"/>
    <w:rsid w:val="002070B3"/>
    <w:rsid w:val="002225FA"/>
    <w:rsid w:val="0024469A"/>
    <w:rsid w:val="0025029C"/>
    <w:rsid w:val="00250A4D"/>
    <w:rsid w:val="00266A8B"/>
    <w:rsid w:val="00266AB6"/>
    <w:rsid w:val="002E0C3E"/>
    <w:rsid w:val="002E2A9F"/>
    <w:rsid w:val="002E2C54"/>
    <w:rsid w:val="002E4D7C"/>
    <w:rsid w:val="00340F01"/>
    <w:rsid w:val="00350487"/>
    <w:rsid w:val="003504A7"/>
    <w:rsid w:val="00354A92"/>
    <w:rsid w:val="00365B04"/>
    <w:rsid w:val="003701DD"/>
    <w:rsid w:val="003C5A3F"/>
    <w:rsid w:val="003E377A"/>
    <w:rsid w:val="00407304"/>
    <w:rsid w:val="004626E3"/>
    <w:rsid w:val="0046540C"/>
    <w:rsid w:val="00465C56"/>
    <w:rsid w:val="00482C68"/>
    <w:rsid w:val="004A21DC"/>
    <w:rsid w:val="004C2400"/>
    <w:rsid w:val="004D50B2"/>
    <w:rsid w:val="00506C01"/>
    <w:rsid w:val="005215F4"/>
    <w:rsid w:val="0054293B"/>
    <w:rsid w:val="005A14E8"/>
    <w:rsid w:val="005E2238"/>
    <w:rsid w:val="006C5B48"/>
    <w:rsid w:val="006F5D95"/>
    <w:rsid w:val="00742F4F"/>
    <w:rsid w:val="00756204"/>
    <w:rsid w:val="0078084A"/>
    <w:rsid w:val="007B67E1"/>
    <w:rsid w:val="007E32EC"/>
    <w:rsid w:val="00847D71"/>
    <w:rsid w:val="0088152C"/>
    <w:rsid w:val="008A0C4E"/>
    <w:rsid w:val="008A4D34"/>
    <w:rsid w:val="008B6118"/>
    <w:rsid w:val="008C2E62"/>
    <w:rsid w:val="008D6BCB"/>
    <w:rsid w:val="008F0FF9"/>
    <w:rsid w:val="00906242"/>
    <w:rsid w:val="00961EB5"/>
    <w:rsid w:val="009F6C26"/>
    <w:rsid w:val="009F6F40"/>
    <w:rsid w:val="00A377D5"/>
    <w:rsid w:val="00A37D64"/>
    <w:rsid w:val="00A85F75"/>
    <w:rsid w:val="00AA4DD4"/>
    <w:rsid w:val="00B12A14"/>
    <w:rsid w:val="00B12F11"/>
    <w:rsid w:val="00B476E2"/>
    <w:rsid w:val="00B559E0"/>
    <w:rsid w:val="00B72201"/>
    <w:rsid w:val="00BA57A3"/>
    <w:rsid w:val="00BD3636"/>
    <w:rsid w:val="00BE3E94"/>
    <w:rsid w:val="00BF0422"/>
    <w:rsid w:val="00C423C9"/>
    <w:rsid w:val="00C4314C"/>
    <w:rsid w:val="00C50A91"/>
    <w:rsid w:val="00C85EF4"/>
    <w:rsid w:val="00C9662A"/>
    <w:rsid w:val="00CC2787"/>
    <w:rsid w:val="00CC2C9D"/>
    <w:rsid w:val="00D21F3E"/>
    <w:rsid w:val="00DB10E9"/>
    <w:rsid w:val="00DF33AE"/>
    <w:rsid w:val="00E12C3F"/>
    <w:rsid w:val="00E2595C"/>
    <w:rsid w:val="00E51B56"/>
    <w:rsid w:val="00EB0F5A"/>
    <w:rsid w:val="00EB40EF"/>
    <w:rsid w:val="00EC6FF5"/>
    <w:rsid w:val="00EF3A19"/>
    <w:rsid w:val="00F1716C"/>
    <w:rsid w:val="00F36EA3"/>
    <w:rsid w:val="00F7543B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691F-F118-4DD1-890F-E9F4D62D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C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F6C26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F6C2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40F01"/>
    <w:pPr>
      <w:ind w:left="720"/>
      <w:contextualSpacing/>
    </w:pPr>
  </w:style>
  <w:style w:type="character" w:styleId="a7">
    <w:name w:val="Strong"/>
    <w:basedOn w:val="a0"/>
    <w:uiPriority w:val="22"/>
    <w:qFormat/>
    <w:rsid w:val="0048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5E07-D78A-41BF-A723-318A1AA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Azizjon Shirinboyev</cp:lastModifiedBy>
  <cp:revision>5</cp:revision>
  <dcterms:created xsi:type="dcterms:W3CDTF">2016-10-22T11:08:00Z</dcterms:created>
  <dcterms:modified xsi:type="dcterms:W3CDTF">2017-09-22T07:36:00Z</dcterms:modified>
</cp:coreProperties>
</file>