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6A" w:rsidRPr="00B77908" w:rsidRDefault="00CE156A" w:rsidP="00CE156A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  <w:lang w:eastAsia="en-US"/>
        </w:rPr>
      </w:pPr>
    </w:p>
    <w:p w:rsidR="00CE156A" w:rsidRPr="00B77908" w:rsidRDefault="00CE156A" w:rsidP="00CE156A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  <w:lang w:eastAsia="en-US"/>
        </w:rPr>
      </w:pPr>
    </w:p>
    <w:p w:rsidR="00CE156A" w:rsidRPr="00B77908" w:rsidRDefault="00CE156A" w:rsidP="00CE156A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  <w:lang w:eastAsia="en-US"/>
        </w:rPr>
      </w:pPr>
      <w:r w:rsidRPr="00B77908">
        <w:rPr>
          <w:rFonts w:ascii="Times New Roman" w:hAnsi="Times New Roman"/>
          <w:bCs w:val="0"/>
          <w:kern w:val="0"/>
          <w:sz w:val="28"/>
          <w:szCs w:val="28"/>
          <w:lang w:eastAsia="en-US"/>
        </w:rPr>
        <w:t>Экзаменационный билет № 1</w:t>
      </w:r>
    </w:p>
    <w:p w:rsidR="00CE156A" w:rsidRPr="00B77908" w:rsidRDefault="00CE156A" w:rsidP="00CE156A">
      <w:pPr>
        <w:rPr>
          <w:sz w:val="28"/>
          <w:szCs w:val="28"/>
          <w:lang w:eastAsia="en-US"/>
        </w:rPr>
      </w:pPr>
    </w:p>
    <w:p w:rsidR="00CE156A" w:rsidRPr="00B77908" w:rsidRDefault="00CE156A" w:rsidP="00CE156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B77908">
        <w:rPr>
          <w:sz w:val="28"/>
          <w:szCs w:val="28"/>
          <w:lang w:eastAsia="en-US"/>
        </w:rPr>
        <w:t xml:space="preserve">Дайте определение организации производства. Перечислите основные цели и задачи организации производства. </w:t>
      </w:r>
    </w:p>
    <w:p w:rsidR="00CE156A" w:rsidRPr="00B77908" w:rsidRDefault="00CE156A" w:rsidP="00CE156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B77908">
        <w:rPr>
          <w:sz w:val="28"/>
          <w:szCs w:val="28"/>
          <w:lang w:eastAsia="en-US"/>
        </w:rPr>
        <w:t>Основные функции энергетического хозяйства и их реализация на предприятиях нефтяной и газовой промышленности.</w:t>
      </w:r>
    </w:p>
    <w:p w:rsidR="00CE156A" w:rsidRPr="00B77908" w:rsidRDefault="00CE156A" w:rsidP="00CE156A">
      <w:pPr>
        <w:pStyle w:val="a3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</w:p>
    <w:p w:rsidR="00CE156A" w:rsidRPr="00B77908" w:rsidRDefault="00CE156A" w:rsidP="00CE156A">
      <w:pPr>
        <w:rPr>
          <w:sz w:val="28"/>
          <w:szCs w:val="28"/>
        </w:rPr>
      </w:pPr>
      <w:bookmarkStart w:id="0" w:name="_GoBack"/>
      <w:bookmarkEnd w:id="0"/>
    </w:p>
    <w:p w:rsidR="00CE156A" w:rsidRPr="00B77908" w:rsidRDefault="00CE156A" w:rsidP="00CE156A">
      <w:pPr>
        <w:jc w:val="center"/>
        <w:rPr>
          <w:b/>
          <w:sz w:val="28"/>
          <w:szCs w:val="28"/>
        </w:rPr>
      </w:pPr>
      <w:r w:rsidRPr="00B77908">
        <w:rPr>
          <w:b/>
          <w:sz w:val="28"/>
          <w:szCs w:val="28"/>
        </w:rPr>
        <w:t>Экзаменационный билет №2</w:t>
      </w:r>
    </w:p>
    <w:p w:rsidR="00CE156A" w:rsidRPr="00B77908" w:rsidRDefault="00CE156A" w:rsidP="00CE156A">
      <w:pPr>
        <w:jc w:val="center"/>
        <w:rPr>
          <w:b/>
          <w:sz w:val="28"/>
          <w:szCs w:val="28"/>
        </w:rPr>
      </w:pPr>
    </w:p>
    <w:p w:rsidR="00CE156A" w:rsidRPr="00B77908" w:rsidRDefault="00CE156A" w:rsidP="00CE156A">
      <w:pPr>
        <w:pStyle w:val="a3"/>
        <w:numPr>
          <w:ilvl w:val="0"/>
          <w:numId w:val="2"/>
        </w:numPr>
        <w:tabs>
          <w:tab w:val="left" w:pos="284"/>
        </w:tabs>
        <w:spacing w:after="160" w:line="259" w:lineRule="auto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Охарактеризуйте предприятие как основное звено экономики и производственно-хозяйственной деятельности. Какими признаками обладает предприятие как организационно-производственная система</w:t>
      </w:r>
    </w:p>
    <w:p w:rsidR="00CE156A" w:rsidRPr="00B77908" w:rsidRDefault="00CE156A" w:rsidP="00CE156A">
      <w:pPr>
        <w:pStyle w:val="a3"/>
        <w:numPr>
          <w:ilvl w:val="0"/>
          <w:numId w:val="2"/>
        </w:numPr>
        <w:tabs>
          <w:tab w:val="left" w:pos="284"/>
        </w:tabs>
        <w:spacing w:after="160" w:line="259" w:lineRule="auto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Организация потребности в материальных ресурсах и ее оценка</w:t>
      </w:r>
    </w:p>
    <w:p w:rsidR="00CE156A" w:rsidRPr="00B77908" w:rsidRDefault="00CE156A" w:rsidP="00CE156A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E156A" w:rsidRPr="00B77908" w:rsidRDefault="00CE156A" w:rsidP="00CE156A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77908">
        <w:rPr>
          <w:rFonts w:ascii="Times New Roman" w:hAnsi="Times New Roman"/>
          <w:b/>
          <w:sz w:val="28"/>
          <w:szCs w:val="28"/>
        </w:rPr>
        <w:t>Экзаменационный билет № 0</w:t>
      </w:r>
    </w:p>
    <w:p w:rsidR="00CE156A" w:rsidRPr="00B77908" w:rsidRDefault="00CE156A" w:rsidP="00CE156A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CE156A" w:rsidRPr="00B77908" w:rsidRDefault="00CE156A" w:rsidP="00CE156A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B77908">
        <w:rPr>
          <w:rFonts w:ascii="Times New Roman" w:hAnsi="Times New Roman"/>
          <w:sz w:val="28"/>
          <w:szCs w:val="28"/>
        </w:rPr>
        <w:t xml:space="preserve">     1. Основные школы менеджмента</w:t>
      </w:r>
    </w:p>
    <w:p w:rsidR="00CE156A" w:rsidRPr="00B77908" w:rsidRDefault="00CE156A" w:rsidP="00CE156A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B77908">
        <w:rPr>
          <w:rFonts w:ascii="Times New Roman" w:hAnsi="Times New Roman"/>
          <w:sz w:val="28"/>
          <w:szCs w:val="28"/>
        </w:rPr>
        <w:t xml:space="preserve">     2.Управление как необходимый элемент деятельности человека. Содержание      </w:t>
      </w:r>
    </w:p>
    <w:p w:rsidR="00CE156A" w:rsidRPr="00B77908" w:rsidRDefault="00CE156A" w:rsidP="00CE156A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B77908">
        <w:rPr>
          <w:rFonts w:ascii="Times New Roman" w:hAnsi="Times New Roman"/>
          <w:sz w:val="28"/>
          <w:szCs w:val="28"/>
        </w:rPr>
        <w:t xml:space="preserve">        управленческой деятельности.</w:t>
      </w:r>
    </w:p>
    <w:p w:rsidR="00CE156A" w:rsidRPr="00B77908" w:rsidRDefault="00CE156A" w:rsidP="00CE156A">
      <w:pPr>
        <w:pStyle w:val="a4"/>
        <w:ind w:left="360"/>
        <w:rPr>
          <w:rFonts w:ascii="Times New Roman" w:hAnsi="Times New Roman"/>
          <w:sz w:val="28"/>
          <w:szCs w:val="28"/>
          <w:lang w:val="en-US"/>
        </w:rPr>
      </w:pPr>
      <w:r w:rsidRPr="00B7790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77908">
        <w:rPr>
          <w:rFonts w:ascii="Times New Roman" w:hAnsi="Times New Roman"/>
          <w:sz w:val="28"/>
          <w:szCs w:val="28"/>
        </w:rPr>
        <w:t>3. Неформальное управление.</w:t>
      </w:r>
    </w:p>
    <w:p w:rsidR="00AC6CEE" w:rsidRDefault="00AC6CEE"/>
    <w:sectPr w:rsidR="00AC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725D"/>
    <w:multiLevelType w:val="hybridMultilevel"/>
    <w:tmpl w:val="303CE0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484061"/>
    <w:multiLevelType w:val="hybridMultilevel"/>
    <w:tmpl w:val="303CE0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56A"/>
    <w:rsid w:val="00AC6CEE"/>
    <w:rsid w:val="00CE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56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5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E1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15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2017-09-26T06:20:00Z</dcterms:created>
  <dcterms:modified xsi:type="dcterms:W3CDTF">2017-09-26T06:20:00Z</dcterms:modified>
</cp:coreProperties>
</file>